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FF" w:rsidRPr="00613244" w:rsidRDefault="0025718E" w:rsidP="0061324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5718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9.25pt;margin-top:296.8pt;width:408pt;height:161.25pt;z-index:251660288" fillcolor="red" strokecolor="red">
            <v:shadow color="#868686"/>
            <v:textpath style="font-family:&quot;Times New Roman&quot;;font-style:italic;v-text-kern:t" trim="t" fitpath="t" string="Бастауыш сынып&#10;онкүндігі"/>
            <w10:wrap type="square"/>
          </v:shape>
        </w:pict>
      </w:r>
      <w:r w:rsidRPr="0025718E">
        <w:rPr>
          <w:noProof/>
        </w:rPr>
        <w:pict>
          <v:shape id="_x0000_s1028" type="#_x0000_t136" style="position:absolute;margin-left:249pt;margin-top:739.3pt;width:135.75pt;height:26.25pt;z-index:251664384" fillcolor="#00b050" strokecolor="#00b050">
            <v:shadow color="#868686"/>
            <v:textpath style="font-family:&quot;Times New Roman&quot;;font-size:14pt;font-style:italic;v-text-kern:t" trim="t" fitpath="t" string="2018 оқу жылы"/>
            <w10:wrap type="square"/>
          </v:shape>
        </w:pict>
      </w:r>
      <w:r w:rsidRPr="0025718E">
        <w:rPr>
          <w:noProof/>
        </w:rPr>
        <w:pict>
          <v:shape id="_x0000_s1027" type="#_x0000_t136" style="position:absolute;margin-left:84pt;margin-top:-12.95pt;width:447.75pt;height:29.25pt;z-index:251662336" fillcolor="#00b050" strokecolor="#00b050">
            <v:shadow color="#868686"/>
            <v:textpath style="font-family:&quot;Times New Roman&quot;;font-size:14pt;font-style:italic;v-text-kern:t" trim="t" fitpath="t" string="Изобильный ауылының орта мектебі"/>
            <w10:wrap type="square"/>
          </v:shape>
        </w:pict>
      </w:r>
      <w:r w:rsidR="003E2E7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-450215</wp:posOffset>
            </wp:positionV>
            <wp:extent cx="7715250" cy="10734675"/>
            <wp:effectExtent l="19050" t="0" r="0" b="0"/>
            <wp:wrapSquare wrapText="bothSides"/>
            <wp:docPr id="1" name="Рисунок 1" descr="G:\ \маманын док\126 фоны для презентаций\1360432977_27324b086e4bd710847564ad3c49eb03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G:\ \маманын док\126 фоны для презентаций\1360432977_27324b086e4bd710847564ad3c49eb0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734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142370" w:rsidRPr="003D09A4" w:rsidRDefault="00142370" w:rsidP="0014237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D09A4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Изобильный ауылының</w:t>
      </w:r>
      <w:r w:rsidRPr="003D09A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D09A4">
        <w:rPr>
          <w:rFonts w:ascii="Times New Roman" w:hAnsi="Times New Roman" w:cs="Times New Roman"/>
          <w:b/>
          <w:i/>
          <w:sz w:val="28"/>
          <w:szCs w:val="28"/>
          <w:lang w:val="kk-KZ"/>
        </w:rPr>
        <w:t>орта мектебінің 2018 оқу жылының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15-ші ақпан 28-ші ақпан аралығындағы</w:t>
      </w:r>
      <w:r w:rsidRPr="003D09A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бастауыш сынып апталығының онкүндігінің  қорытынды есебі.</w:t>
      </w:r>
    </w:p>
    <w:p w:rsidR="00142370" w:rsidRDefault="00142370" w:rsidP="00142370">
      <w:pPr>
        <w:pStyle w:val="a5"/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D24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2018 жылы 15 -ші ақпаннан  28 –ші ақпан  аралығында</w:t>
      </w:r>
      <w:r w:rsidRPr="000D24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Изобильный ауылының орта мектебінің бастауыш сынып апталығының онкүндігі  өткізілді. 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апталығына  </w:t>
      </w:r>
      <w:r w:rsidRPr="000D24CB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дістемелік бірлестігі жоспар құрып, бекітті. </w:t>
      </w:r>
      <w:r w:rsidRPr="000D24C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Апталық жоспарға сәйкес өткізілді.Бастауыш сынып мұғалімдері өз іс- тәжірибелерін ашық сабақ өткізу арқылы ортаға салды. 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«Бастауышым –балбұлағым»  атты газет шығарып,  Кичайкина О.Х. «Менің отаным Қазақстан»  атты кітап көрмесін ұйымдастырды. 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Букан Зайв  4 сынып оқушыларымен «Менің ауылым</w:t>
      </w:r>
      <w:r w:rsidRPr="00B47DD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</w:t>
      </w:r>
      <w:r w:rsidRPr="00B47D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мәнерлеп оқу сайысын өткізді.</w:t>
      </w:r>
      <w:r w:rsidRPr="00B47D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 ауылым туралы  мәліметтермен  таныстырылып,  о</w:t>
      </w:r>
      <w:r w:rsidRPr="00B47DD2">
        <w:rPr>
          <w:rFonts w:ascii="Times New Roman" w:hAnsi="Times New Roman" w:cs="Times New Roman"/>
          <w:sz w:val="28"/>
          <w:szCs w:val="28"/>
          <w:lang w:val="kk-KZ"/>
        </w:rPr>
        <w:t xml:space="preserve">қушылар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DD2">
        <w:rPr>
          <w:rFonts w:ascii="Times New Roman" w:hAnsi="Times New Roman" w:cs="Times New Roman"/>
          <w:sz w:val="28"/>
          <w:szCs w:val="28"/>
          <w:lang w:val="kk-KZ"/>
        </w:rPr>
        <w:t>өлеңдерін оқыды.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Даярлық сынып мұғалімі Шортан Жанаргүл. «Тілашар » тойы  өткізілді.  Оқушылар өздерін жақсы жақтарынан көрсете білді.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«А» сынып мұғалімі Абылайхан А.М. «Әдептілік  -әдемілік »  тақырыбында сынып сағаты өткізілді.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«А» сынып мұғалімі Даирова Г.Ж.  «Зат есім» тақырыбында  қазақ тілінен сабақ өткізді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«А» сынып мұғалімі Сатпаева Г.К.  «Я дыбысы және әрпі»   тақырыбында сауат ашудан сабақ өткізді.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«А» сынып  мұғалімі Даирова Г.Ж. «Қазақтың ұлттық ойындары»  тақырыбында сынып сағатын өткізді.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«А» сынып  мұғалімі Абылайхан А.М.  әдебиеттік оқу пәнінен «Таза бұлақ» тақырыбында сабақ өткізді.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5372D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«А» сынып мұғалімі Букан Зайв  « Етістіктің жіктелуі» тақырыбында  қазақ тілінен сабақ өткізді.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өткізілген ашық сабақтарда тәрбие сабақтарында бастауыш сынып оқушылары белсене ат салысты.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 ашық сабақтарында жаңа инновациялық технологиялардың әдіс-тәсілдерін тиімділігіне қарай шебер қолдана білді.</w:t>
      </w:r>
    </w:p>
    <w:p w:rsidR="0014237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Сабақтарға бастауыш сынып мұғалімдері, мектеп әкімшілік қатысып, талдау жасалып отырды. Онкүндіктің соңында қорытынды жасалып, әдістемелік бірлестіктің отырысы өткізілді.  Мәнерлеп оқу сайысының қорытындысы шығарылып оқушылар марапатталды.</w:t>
      </w:r>
    </w:p>
    <w:p w:rsidR="00142370" w:rsidRPr="00334940" w:rsidRDefault="00142370" w:rsidP="0014237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2370" w:rsidRPr="00D60F8E" w:rsidRDefault="00142370" w:rsidP="00142370">
      <w:pPr>
        <w:pStyle w:val="a5"/>
        <w:ind w:left="-851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</w:t>
      </w:r>
    </w:p>
    <w:p w:rsidR="00913BFF" w:rsidRDefault="00913BFF" w:rsidP="00913BFF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13BFF" w:rsidRDefault="00913BFF" w:rsidP="00913BFF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13BFF" w:rsidRDefault="00913BFF" w:rsidP="00913BFF">
      <w:pPr>
        <w:rPr>
          <w:rFonts w:ascii="Times New Roman" w:hAnsi="Times New Roman" w:cs="Times New Roman"/>
          <w:i/>
          <w:sz w:val="72"/>
          <w:szCs w:val="72"/>
          <w:lang w:val="kk-KZ"/>
        </w:rPr>
      </w:pPr>
    </w:p>
    <w:p w:rsidR="00913BFF" w:rsidRPr="00913BFF" w:rsidRDefault="00913BFF" w:rsidP="00913BFF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142370" w:rsidRPr="00142370" w:rsidRDefault="00142370" w:rsidP="00142370">
      <w:pPr>
        <w:rPr>
          <w:rFonts w:ascii="Times New Roman" w:hAnsi="Times New Roman" w:cs="Times New Roman"/>
          <w:color w:val="00B0F0"/>
          <w:sz w:val="72"/>
          <w:szCs w:val="72"/>
          <w:lang w:val="kk-KZ"/>
        </w:rPr>
      </w:pPr>
      <w:r w:rsidRPr="00142370">
        <w:rPr>
          <w:rFonts w:ascii="Times New Roman" w:hAnsi="Times New Roman" w:cs="Times New Roman"/>
          <w:b/>
          <w:bCs/>
          <w:color w:val="00B0F0"/>
          <w:sz w:val="72"/>
          <w:szCs w:val="72"/>
          <w:lang w:val="kk-KZ"/>
        </w:rPr>
        <w:lastRenderedPageBreak/>
        <w:t>“Лучший пешеход”</w:t>
      </w:r>
      <w:r w:rsidRPr="00142370">
        <w:rPr>
          <w:rFonts w:ascii="Times New Roman" w:hAnsi="Times New Roman" w:cs="Times New Roman"/>
          <w:b/>
          <w:bCs/>
          <w:color w:val="00B0F0"/>
          <w:sz w:val="72"/>
          <w:szCs w:val="72"/>
        </w:rPr>
        <w:t xml:space="preserve"> </w:t>
      </w:r>
    </w:p>
    <w:p w:rsidR="00913BFF" w:rsidRPr="00913BFF" w:rsidRDefault="00142370" w:rsidP="00913BF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42370">
        <w:rPr>
          <w:rFonts w:ascii="Times New Roman" w:hAnsi="Times New Roman" w:cs="Times New Roman"/>
          <w:sz w:val="40"/>
          <w:szCs w:val="40"/>
          <w:lang w:val="kk-KZ"/>
        </w:rPr>
        <w:drawing>
          <wp:inline distT="0" distB="0" distL="0" distR="0">
            <wp:extent cx="1877884" cy="1609725"/>
            <wp:effectExtent l="19050" t="0" r="8066" b="0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10262"/>
                    <a:stretch>
                      <a:fillRect/>
                    </a:stretch>
                  </pic:blipFill>
                  <pic:spPr>
                    <a:xfrm>
                      <a:off x="0" y="0"/>
                      <a:ext cx="1879271" cy="161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</w:t>
      </w:r>
      <w:r w:rsidRPr="00142370">
        <w:rPr>
          <w:rFonts w:ascii="Times New Roman" w:hAnsi="Times New Roman" w:cs="Times New Roman"/>
          <w:sz w:val="40"/>
          <w:szCs w:val="40"/>
          <w:lang w:val="kk-KZ"/>
        </w:rPr>
        <w:drawing>
          <wp:inline distT="0" distB="0" distL="0" distR="0">
            <wp:extent cx="1839166" cy="1609725"/>
            <wp:effectExtent l="19050" t="0" r="8684" b="0"/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9028"/>
                    <a:stretch>
                      <a:fillRect/>
                    </a:stretch>
                  </pic:blipFill>
                  <pic:spPr>
                    <a:xfrm>
                      <a:off x="0" y="0"/>
                      <a:ext cx="1842161" cy="161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Pr="00142370">
        <w:rPr>
          <w:rFonts w:ascii="Times New Roman" w:hAnsi="Times New Roman" w:cs="Times New Roman"/>
          <w:sz w:val="40"/>
          <w:szCs w:val="40"/>
          <w:lang w:val="kk-KZ"/>
        </w:rPr>
        <w:drawing>
          <wp:inline distT="0" distB="0" distL="0" distR="0">
            <wp:extent cx="2542194" cy="1552575"/>
            <wp:effectExtent l="19050" t="0" r="0" b="0"/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21059"/>
                    <a:stretch>
                      <a:fillRect/>
                    </a:stretch>
                  </pic:blipFill>
                  <pic:spPr>
                    <a:xfrm>
                      <a:off x="0" y="0"/>
                      <a:ext cx="2545029" cy="155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70" w:rsidRDefault="00142370" w:rsidP="00142370">
      <w:pPr>
        <w:rPr>
          <w:rFonts w:ascii="Times New Roman" w:hAnsi="Times New Roman" w:cs="Times New Roman"/>
          <w:b/>
          <w:noProof/>
          <w:color w:val="00B0F0"/>
          <w:sz w:val="72"/>
          <w:szCs w:val="72"/>
          <w:lang w:val="kk-KZ"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1181100</wp:posOffset>
            </wp:positionV>
            <wp:extent cx="3026410" cy="2231390"/>
            <wp:effectExtent l="95250" t="95250" r="97790" b="92710"/>
            <wp:wrapSquare wrapText="bothSides"/>
            <wp:docPr id="12" name="Рисунок 1" descr="IMG-201802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6-WA00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2313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334A79">
        <w:rPr>
          <w:rFonts w:ascii="Times New Roman" w:hAnsi="Times New Roman" w:cs="Times New Roman"/>
          <w:b/>
          <w:noProof/>
          <w:color w:val="00B0F0"/>
          <w:sz w:val="72"/>
          <w:szCs w:val="72"/>
          <w:lang w:val="kk-KZ" w:eastAsia="ru-RU"/>
        </w:rPr>
        <w:t>«Әдептілік-әдемілік белгісі»</w:t>
      </w:r>
    </w:p>
    <w:p w:rsidR="00142370" w:rsidRPr="00334A79" w:rsidRDefault="00142370" w:rsidP="00142370">
      <w:pPr>
        <w:rPr>
          <w:rFonts w:ascii="Times New Roman" w:hAnsi="Times New Roman" w:cs="Times New Roman"/>
          <w:b/>
          <w:noProof/>
          <w:sz w:val="48"/>
          <w:lang w:val="en-US" w:eastAsia="ru-RU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516255</wp:posOffset>
            </wp:positionV>
            <wp:extent cx="3229610" cy="2089150"/>
            <wp:effectExtent l="304800" t="266700" r="332740" b="273050"/>
            <wp:wrapSquare wrapText="bothSides"/>
            <wp:docPr id="17" name="Рисунок 3" descr="IMG-2018021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16-WA00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089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42370" w:rsidRPr="00142370" w:rsidRDefault="00142370" w:rsidP="00142370">
      <w:pPr>
        <w:rPr>
          <w:rFonts w:ascii="Times New Roman" w:hAnsi="Times New Roman" w:cs="Times New Roman"/>
          <w:i/>
          <w:color w:val="00B0F0"/>
          <w:sz w:val="72"/>
          <w:szCs w:val="72"/>
          <w:lang w:val="kk-KZ"/>
        </w:rPr>
      </w:pPr>
      <w:r w:rsidRPr="00142370">
        <w:rPr>
          <w:rFonts w:ascii="Times New Roman" w:hAnsi="Times New Roman" w:cs="Times New Roman"/>
          <w:i/>
          <w:color w:val="00B0F0"/>
          <w:sz w:val="72"/>
          <w:szCs w:val="72"/>
          <w:lang w:val="kk-KZ"/>
        </w:rPr>
        <w:t>«Зат есім»</w:t>
      </w:r>
    </w:p>
    <w:p w:rsidR="00913BFF" w:rsidRDefault="00142370" w:rsidP="00913BFF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62230</wp:posOffset>
            </wp:positionV>
            <wp:extent cx="2912110" cy="2190750"/>
            <wp:effectExtent l="19050" t="0" r="2540" b="0"/>
            <wp:wrapSquare wrapText="bothSides"/>
            <wp:docPr id="18" name="Рисунок 3" descr="C:\Users\911\Desktop\IMG-2018022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11\Desktop\IMG-20180221-WA0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62230</wp:posOffset>
            </wp:positionV>
            <wp:extent cx="2999740" cy="2286000"/>
            <wp:effectExtent l="19050" t="0" r="0" b="0"/>
            <wp:wrapSquare wrapText="bothSides"/>
            <wp:docPr id="15" name="Рисунок 7" descr="C:\Users\911\Desktop\IMG-2018022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11\Desktop\IMG-20180221-WA0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0" w:rsidRDefault="00142370" w:rsidP="00913BFF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142370" w:rsidRPr="00913BFF" w:rsidRDefault="00142370" w:rsidP="00913BFF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13BFF" w:rsidRDefault="00913BFF" w:rsidP="00913BFF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13BFF" w:rsidRDefault="00142370" w:rsidP="00142370">
      <w:pPr>
        <w:tabs>
          <w:tab w:val="left" w:pos="6375"/>
        </w:tabs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</w:t>
      </w:r>
    </w:p>
    <w:p w:rsidR="00142370" w:rsidRDefault="00142370" w:rsidP="00142370">
      <w:pPr>
        <w:tabs>
          <w:tab w:val="left" w:pos="6375"/>
        </w:tabs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Default="00142370" w:rsidP="00142370">
      <w:pPr>
        <w:jc w:val="center"/>
      </w:pPr>
      <w:r>
        <w:rPr>
          <w:noProof/>
          <w:color w:val="00B0F0"/>
          <w:sz w:val="72"/>
          <w:szCs w:val="7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954405</wp:posOffset>
            </wp:positionV>
            <wp:extent cx="2333625" cy="2124075"/>
            <wp:effectExtent l="19050" t="0" r="9525" b="0"/>
            <wp:wrapSquare wrapText="bothSides"/>
            <wp:docPr id="20" name="Рисунок 1" descr="C:\Users\911\AppData\Local\Microsoft\Windows\INetCache\Content.Word\IMG-201802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\AppData\Local\Microsoft\Windows\INetCache\Content.Word\IMG-20180221-WA0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B0F0"/>
          <w:sz w:val="72"/>
          <w:szCs w:val="7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954405</wp:posOffset>
            </wp:positionV>
            <wp:extent cx="2600325" cy="2019300"/>
            <wp:effectExtent l="19050" t="0" r="9525" b="0"/>
            <wp:wrapSquare wrapText="bothSides"/>
            <wp:docPr id="19" name="Рисунок 1" descr="C:\Users\911\AppData\Local\Microsoft\Windows\INetCache\Content.Word\IMG-2018022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\AppData\Local\Microsoft\Windows\INetCache\Content.Word\IMG-20180221-WA00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370">
        <w:rPr>
          <w:color w:val="00B0F0"/>
          <w:sz w:val="72"/>
          <w:szCs w:val="72"/>
        </w:rPr>
        <w:pict>
          <v:shape id="_x0000_i1025" type="#_x0000_t136" style="width:470.25pt;height:61.5pt" fillcolor="#00b050" strokecolor="#00b050">
            <v:shadow color="#868686"/>
            <v:textpath style="font-family:&quot;Times New Roman&quot;;font-style:italic;v-text-kern:t" trim="t" fitpath="t" string="&quot;Я дыбысы және әрпі&quot;"/>
          </v:shape>
        </w:pict>
      </w:r>
    </w:p>
    <w:p w:rsidR="00142370" w:rsidRDefault="00142370" w:rsidP="00142370">
      <w:pPr>
        <w:tabs>
          <w:tab w:val="left" w:pos="6375"/>
        </w:tabs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Default="00142370" w:rsidP="00142370">
      <w:pPr>
        <w:tabs>
          <w:tab w:val="left" w:pos="6375"/>
        </w:tabs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913BFF" w:rsidRDefault="00913BFF" w:rsidP="00913BFF">
      <w:pPr>
        <w:tabs>
          <w:tab w:val="left" w:pos="6375"/>
        </w:tabs>
        <w:jc w:val="right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913BFF" w:rsidRDefault="00913BFF" w:rsidP="00913BFF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Default="00142370" w:rsidP="00913BFF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Default="00142370" w:rsidP="00913BFF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Default="00142370" w:rsidP="00913BFF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Default="00142370" w:rsidP="00913BFF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Default="00142370" w:rsidP="00913BFF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Default="00142370" w:rsidP="00913BFF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142370" w:rsidRPr="00913BFF" w:rsidRDefault="00142370" w:rsidP="00913BFF">
      <w:pPr>
        <w:tabs>
          <w:tab w:val="left" w:pos="6375"/>
        </w:tabs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sectPr w:rsidR="00142370" w:rsidRPr="00913BFF" w:rsidSect="00142370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BFF"/>
    <w:rsid w:val="001169B6"/>
    <w:rsid w:val="00142370"/>
    <w:rsid w:val="001C5966"/>
    <w:rsid w:val="0025718E"/>
    <w:rsid w:val="00294774"/>
    <w:rsid w:val="002B3279"/>
    <w:rsid w:val="003E2E77"/>
    <w:rsid w:val="00421147"/>
    <w:rsid w:val="00613244"/>
    <w:rsid w:val="007C7BCC"/>
    <w:rsid w:val="00913BFF"/>
    <w:rsid w:val="00AB2977"/>
    <w:rsid w:val="00DD7BA1"/>
    <w:rsid w:val="00F2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2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информатика</cp:lastModifiedBy>
  <cp:revision>11</cp:revision>
  <cp:lastPrinted>2018-02-26T13:46:00Z</cp:lastPrinted>
  <dcterms:created xsi:type="dcterms:W3CDTF">2018-02-26T13:25:00Z</dcterms:created>
  <dcterms:modified xsi:type="dcterms:W3CDTF">2018-03-02T03:36:00Z</dcterms:modified>
</cp:coreProperties>
</file>