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BA" w:rsidRDefault="00B75F57" w:rsidP="005811B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жылдын ж</w:t>
      </w:r>
      <w:r w:rsidR="005811BA">
        <w:rPr>
          <w:rFonts w:ascii="Times New Roman" w:hAnsi="Times New Roman" w:cs="Times New Roman"/>
          <w:sz w:val="28"/>
          <w:szCs w:val="28"/>
          <w:lang w:val="kk-KZ"/>
        </w:rPr>
        <w:t xml:space="preserve">елтоқсанның 4інен 14 іне дейінгі аралықтағы </w:t>
      </w:r>
    </w:p>
    <w:p w:rsidR="00755217" w:rsidRDefault="00200414" w:rsidP="005811B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«Тәуелсіз Қазақстан» атты </w:t>
      </w:r>
      <w:r w:rsidR="005811BA">
        <w:rPr>
          <w:rFonts w:ascii="Times New Roman" w:hAnsi="Times New Roman" w:cs="Times New Roman"/>
          <w:sz w:val="28"/>
          <w:szCs w:val="28"/>
          <w:lang w:val="kk-KZ"/>
        </w:rPr>
        <w:t>тарих апталығының жұмыс жоспары</w:t>
      </w:r>
    </w:p>
    <w:tbl>
      <w:tblPr>
        <w:tblStyle w:val="a3"/>
        <w:tblW w:w="0" w:type="auto"/>
        <w:tblLook w:val="04A0"/>
      </w:tblPr>
      <w:tblGrid>
        <w:gridCol w:w="529"/>
        <w:gridCol w:w="3082"/>
        <w:gridCol w:w="3030"/>
        <w:gridCol w:w="2930"/>
      </w:tblGrid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шарасы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түрі/мерзімі</w:t>
            </w:r>
          </w:p>
        </w:tc>
        <w:tc>
          <w:tcPr>
            <w:tcW w:w="2930" w:type="dxa"/>
          </w:tcPr>
          <w:p w:rsidR="00E2607B" w:rsidRDefault="00E2607B" w:rsidP="001A2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E2607B" w:rsidRDefault="00E2607B" w:rsidP="00E26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ашылуы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жиын -04.12</w:t>
            </w:r>
          </w:p>
        </w:tc>
        <w:tc>
          <w:tcPr>
            <w:tcW w:w="2930" w:type="dxa"/>
          </w:tcPr>
          <w:p w:rsidR="00E2607B" w:rsidRDefault="00E2607B" w:rsidP="001A2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мүшелері, тарих пәні мұғалімі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82" w:type="dxa"/>
          </w:tcPr>
          <w:p w:rsidR="00E2607B" w:rsidRDefault="00E2607B" w:rsidP="00E26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Тарихты білу – ұрпаққа парыз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Қабырға газеті </w:t>
            </w:r>
          </w:p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</w:t>
            </w:r>
          </w:p>
        </w:tc>
        <w:tc>
          <w:tcPr>
            <w:tcW w:w="2930" w:type="dxa"/>
          </w:tcPr>
          <w:p w:rsidR="00E2607B" w:rsidRDefault="00E2607B" w:rsidP="001A2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Кауданбаева А.Ш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Лаула, лаула желтоқсанның мұзға жаққан алауы</w:t>
            </w:r>
          </w:p>
        </w:tc>
        <w:tc>
          <w:tcPr>
            <w:tcW w:w="3030" w:type="dxa"/>
          </w:tcPr>
          <w:p w:rsidR="00E2607B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Слаид шоу</w:t>
            </w:r>
          </w:p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</w:t>
            </w:r>
          </w:p>
        </w:tc>
        <w:tc>
          <w:tcPr>
            <w:tcW w:w="29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- менің Отаным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</w:t>
            </w:r>
          </w:p>
        </w:tc>
        <w:tc>
          <w:tcPr>
            <w:tcW w:w="29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5-9сыныптар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– ғасырлар куәсі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</w:t>
            </w:r>
          </w:p>
        </w:tc>
        <w:tc>
          <w:tcPr>
            <w:tcW w:w="29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жектешілері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– тарихын білесің бе?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</w:t>
            </w:r>
          </w:p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</w:t>
            </w:r>
          </w:p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</w:t>
            </w:r>
          </w:p>
        </w:tc>
        <w:tc>
          <w:tcPr>
            <w:tcW w:w="29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Кауданбаева А.Ш.</w:t>
            </w:r>
          </w:p>
        </w:tc>
      </w:tr>
      <w:tr w:rsidR="00E2607B" w:rsidTr="00E2607B">
        <w:tc>
          <w:tcPr>
            <w:tcW w:w="529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82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тарихшылар</w:t>
            </w:r>
          </w:p>
        </w:tc>
        <w:tc>
          <w:tcPr>
            <w:tcW w:w="30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сабағы</w:t>
            </w:r>
          </w:p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</w:p>
        </w:tc>
        <w:tc>
          <w:tcPr>
            <w:tcW w:w="2930" w:type="dxa"/>
          </w:tcPr>
          <w:p w:rsidR="00E2607B" w:rsidRDefault="00E2607B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Кауданбаева А.Ш</w:t>
            </w:r>
          </w:p>
        </w:tc>
      </w:tr>
      <w:tr w:rsidR="000553E8" w:rsidTr="00E2607B">
        <w:tc>
          <w:tcPr>
            <w:tcW w:w="529" w:type="dxa"/>
          </w:tcPr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82" w:type="dxa"/>
          </w:tcPr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</w:t>
            </w:r>
          </w:p>
        </w:tc>
        <w:tc>
          <w:tcPr>
            <w:tcW w:w="3030" w:type="dxa"/>
          </w:tcPr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</w:t>
            </w:r>
          </w:p>
        </w:tc>
        <w:tc>
          <w:tcPr>
            <w:tcW w:w="2930" w:type="dxa"/>
          </w:tcPr>
          <w:p w:rsidR="000553E8" w:rsidRDefault="000553E8" w:rsidP="00581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мүшелері</w:t>
            </w:r>
          </w:p>
        </w:tc>
      </w:tr>
    </w:tbl>
    <w:p w:rsidR="000553E8" w:rsidRPr="000553E8" w:rsidRDefault="000553E8" w:rsidP="005811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3E8">
        <w:rPr>
          <w:rFonts w:ascii="Times New Roman" w:hAnsi="Times New Roman" w:cs="Times New Roman"/>
          <w:sz w:val="28"/>
          <w:szCs w:val="28"/>
        </w:rPr>
        <w:t>«Т</w:t>
      </w:r>
      <w:r w:rsidRPr="000553E8">
        <w:rPr>
          <w:rFonts w:ascii="Times New Roman" w:hAnsi="Times New Roman" w:cs="Times New Roman"/>
          <w:sz w:val="28"/>
          <w:szCs w:val="28"/>
          <w:lang w:val="kk-KZ"/>
        </w:rPr>
        <w:t>әуелсіз Қазақстан</w:t>
      </w:r>
      <w:r w:rsidRPr="000553E8">
        <w:rPr>
          <w:rFonts w:ascii="Times New Roman" w:hAnsi="Times New Roman" w:cs="Times New Roman"/>
          <w:sz w:val="28"/>
          <w:szCs w:val="28"/>
        </w:rPr>
        <w:t xml:space="preserve">» атты  тарих және қоғамдық </w:t>
      </w:r>
      <w:proofErr w:type="gramStart"/>
      <w:r w:rsidRPr="00055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3E8">
        <w:rPr>
          <w:rFonts w:ascii="Times New Roman" w:hAnsi="Times New Roman" w:cs="Times New Roman"/>
          <w:sz w:val="28"/>
          <w:szCs w:val="28"/>
        </w:rPr>
        <w:t>әндер бірлестігінің апталығы</w:t>
      </w:r>
      <w:r w:rsidRPr="000553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53E8">
        <w:rPr>
          <w:rFonts w:ascii="Times New Roman" w:hAnsi="Times New Roman" w:cs="Times New Roman"/>
          <w:sz w:val="28"/>
          <w:szCs w:val="28"/>
        </w:rPr>
        <w:t xml:space="preserve">өткізілді.  Апталықтың ашылуы Қазақстан тарихы пәні мұғалімдері </w:t>
      </w:r>
      <w:r w:rsidRPr="000553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53E8">
        <w:rPr>
          <w:rFonts w:ascii="Times New Roman" w:hAnsi="Times New Roman" w:cs="Times New Roman"/>
          <w:sz w:val="28"/>
          <w:szCs w:val="28"/>
        </w:rPr>
        <w:t>салтанатты түрде ұйымдастыр</w:t>
      </w:r>
      <w:r w:rsidRPr="000553E8">
        <w:rPr>
          <w:rFonts w:ascii="Times New Roman" w:hAnsi="Times New Roman" w:cs="Times New Roman"/>
          <w:sz w:val="28"/>
          <w:szCs w:val="28"/>
          <w:lang w:val="kk-KZ"/>
        </w:rPr>
        <w:t xml:space="preserve">ып, </w:t>
      </w:r>
      <w:r w:rsidRPr="000553E8">
        <w:rPr>
          <w:rFonts w:ascii="Times New Roman" w:hAnsi="Times New Roman" w:cs="Times New Roman"/>
          <w:sz w:val="28"/>
          <w:szCs w:val="28"/>
        </w:rPr>
        <w:t xml:space="preserve"> апталықтың іс-шара жоспарымен таныстырылды.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«Тарихты біду – ұрпаққа парыз» атты қабырға газеті жасалды.</w:t>
      </w:r>
    </w:p>
    <w:p w:rsidR="005811BA" w:rsidRDefault="00E2607B" w:rsidP="005811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4616" cy="2558143"/>
            <wp:effectExtent l="19050" t="0" r="0" b="0"/>
            <wp:docPr id="1" name="Рисунок 1" descr="K:\история\история\20160130_11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история\история\20160130_11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52" t="7117" r="18428" b="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16" cy="255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E8" w:rsidRPr="005811BA" w:rsidRDefault="000553E8" w:rsidP="005811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3E8">
        <w:rPr>
          <w:rFonts w:ascii="Times New Roman" w:hAnsi="Times New Roman" w:cs="Times New Roman"/>
          <w:sz w:val="28"/>
          <w:szCs w:val="28"/>
        </w:rPr>
        <w:t xml:space="preserve">Оқушылардың қызығушылығын арттыру барысында </w:t>
      </w:r>
      <w:proofErr w:type="gramStart"/>
      <w:r w:rsidRPr="00055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3E8">
        <w:rPr>
          <w:rFonts w:ascii="Times New Roman" w:hAnsi="Times New Roman" w:cs="Times New Roman"/>
          <w:sz w:val="28"/>
          <w:szCs w:val="28"/>
        </w:rPr>
        <w:t xml:space="preserve">ән аптылықтарының орны ерекше. Бұл апталықты өткізудегі негізгі мақсатымыз – оқушылар тарих және қоғамдық </w:t>
      </w:r>
      <w:proofErr w:type="gramStart"/>
      <w:r w:rsidRPr="00055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3E8">
        <w:rPr>
          <w:rFonts w:ascii="Times New Roman" w:hAnsi="Times New Roman" w:cs="Times New Roman"/>
          <w:sz w:val="28"/>
          <w:szCs w:val="28"/>
        </w:rPr>
        <w:t>әндерді  тек сабақта ғана пайдаланып қоймай , өмірмен де байланысты екенін түсіндіру. Түрлі сайыстар мен і</w:t>
      </w:r>
      <w:proofErr w:type="gramStart"/>
      <w:r w:rsidRPr="000553E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553E8">
        <w:rPr>
          <w:rFonts w:ascii="Times New Roman" w:hAnsi="Times New Roman" w:cs="Times New Roman"/>
          <w:sz w:val="28"/>
          <w:szCs w:val="28"/>
        </w:rPr>
        <w:t xml:space="preserve"> шаралар өткіз</w:t>
      </w:r>
      <w:r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Pr="000553E8">
        <w:rPr>
          <w:rFonts w:ascii="Times New Roman" w:hAnsi="Times New Roman" w:cs="Times New Roman"/>
          <w:sz w:val="28"/>
          <w:szCs w:val="28"/>
        </w:rPr>
        <w:t xml:space="preserve">. Сол іс-шаралар арқылы пәнге деген қызығушылықтар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ен құрметтері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553E8">
        <w:rPr>
          <w:rFonts w:ascii="Times New Roman" w:hAnsi="Times New Roman" w:cs="Times New Roman"/>
          <w:sz w:val="28"/>
          <w:szCs w:val="28"/>
        </w:rPr>
        <w:t xml:space="preserve"> ояту. 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553E8" w:rsidRPr="005811BA" w:rsidSect="009870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11BA"/>
    <w:rsid w:val="000553E8"/>
    <w:rsid w:val="00154D84"/>
    <w:rsid w:val="00200414"/>
    <w:rsid w:val="005811BA"/>
    <w:rsid w:val="00755217"/>
    <w:rsid w:val="00987088"/>
    <w:rsid w:val="00B7316D"/>
    <w:rsid w:val="00B75F57"/>
    <w:rsid w:val="00E2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E49E-3A93-4C85-83CF-45BE012A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6</cp:revision>
  <dcterms:created xsi:type="dcterms:W3CDTF">2017-12-15T08:45:00Z</dcterms:created>
  <dcterms:modified xsi:type="dcterms:W3CDTF">2018-02-07T04:09:00Z</dcterms:modified>
</cp:coreProperties>
</file>